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862" w:rsidRDefault="00A56862" w:rsidP="00A56862">
      <w:pPr>
        <w:spacing w:before="120"/>
        <w:ind w:firstLine="720"/>
      </w:pPr>
      <w:proofErr w:type="spellStart"/>
      <w:r>
        <w:t>Nội</w:t>
      </w:r>
      <w:proofErr w:type="spellEnd"/>
      <w:r>
        <w:t xml:space="preserve"> dung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cục</w:t>
      </w:r>
      <w:proofErr w:type="spellEnd"/>
      <w:r>
        <w:t xml:space="preserve"> CNTT </w:t>
      </w:r>
      <w:proofErr w:type="spellStart"/>
      <w:r>
        <w:t>phối</w:t>
      </w:r>
      <w:proofErr w:type="spellEnd"/>
      <w:r>
        <w:t xml:space="preserve"> </w:t>
      </w:r>
      <w:proofErr w:type="spellStart"/>
      <w:r>
        <w:t>hợp</w:t>
      </w:r>
      <w:proofErr w:type="spellEnd"/>
      <w:r w:rsidR="00853AC8">
        <w:t xml:space="preserve"> </w:t>
      </w:r>
      <w:proofErr w:type="spellStart"/>
      <w:r w:rsidR="00853AC8">
        <w:t>xây</w:t>
      </w:r>
      <w:proofErr w:type="spellEnd"/>
      <w:r w:rsidR="00853AC8">
        <w:t xml:space="preserve"> </w:t>
      </w:r>
      <w:proofErr w:type="spellStart"/>
      <w:r w:rsidR="00853AC8">
        <w:t>dựng</w:t>
      </w:r>
      <w:proofErr w:type="spellEnd"/>
      <w:r w:rsidR="00853AC8">
        <w:t xml:space="preserve"> Template </w:t>
      </w:r>
      <w:proofErr w:type="spellStart"/>
      <w:r w:rsidR="00853AC8">
        <w:t>của</w:t>
      </w:r>
      <w:proofErr w:type="spellEnd"/>
      <w:r w:rsidR="00853AC8">
        <w:t xml:space="preserve"> </w:t>
      </w:r>
      <w:proofErr w:type="spellStart"/>
      <w:r w:rsidR="00853AC8">
        <w:t>Biểu</w:t>
      </w:r>
      <w:proofErr w:type="spellEnd"/>
      <w:r w:rsidR="00853AC8">
        <w:t xml:space="preserve"> </w:t>
      </w:r>
      <w:proofErr w:type="spellStart"/>
      <w:r w:rsidR="00853AC8">
        <w:t>số</w:t>
      </w:r>
      <w:proofErr w:type="spellEnd"/>
      <w:r w:rsidR="00853AC8">
        <w:t xml:space="preserve"> 01-CSTT </w:t>
      </w:r>
      <w:proofErr w:type="spellStart"/>
      <w:r w:rsidR="00853AC8">
        <w:t>Công</w:t>
      </w:r>
      <w:proofErr w:type="spellEnd"/>
      <w:r w:rsidR="00853AC8">
        <w:t xml:space="preserve"> </w:t>
      </w:r>
      <w:proofErr w:type="spellStart"/>
      <w:r w:rsidR="00853AC8">
        <w:t>vă</w:t>
      </w:r>
      <w:r w:rsidR="00B45BE0">
        <w:t>n</w:t>
      </w:r>
      <w:proofErr w:type="spellEnd"/>
      <w:r w:rsidR="00853AC8">
        <w:t xml:space="preserve"> 6194/NHNN-DBTK</w:t>
      </w:r>
      <w:r w:rsidR="00B45BE0">
        <w:t xml:space="preserve"> </w:t>
      </w:r>
      <w:proofErr w:type="spellStart"/>
      <w:r w:rsidR="00B45BE0">
        <w:t>ngày</w:t>
      </w:r>
      <w:proofErr w:type="spellEnd"/>
      <w:r w:rsidR="00B45BE0">
        <w:t xml:space="preserve"> 7/8/2023</w:t>
      </w:r>
      <w:r>
        <w:t xml:space="preserve">: </w:t>
      </w:r>
    </w:p>
    <w:p w:rsidR="00A56862" w:rsidRDefault="00A56862" w:rsidP="00A56862">
      <w:pPr>
        <w:pStyle w:val="ListParagraph"/>
        <w:numPr>
          <w:ilvl w:val="0"/>
          <w:numId w:val="2"/>
        </w:numPr>
        <w:spacing w:before="120"/>
      </w:pPr>
      <w:proofErr w:type="spellStart"/>
      <w:r>
        <w:t>Về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rộng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: </w:t>
      </w:r>
    </w:p>
    <w:p w:rsidR="00A56862" w:rsidRDefault="00A56862" w:rsidP="00A56862">
      <w:pPr>
        <w:pStyle w:val="ListParagraph"/>
        <w:numPr>
          <w:ilvl w:val="0"/>
          <w:numId w:val="1"/>
        </w:numPr>
        <w:spacing w:before="120"/>
      </w:pPr>
      <w:proofErr w:type="spellStart"/>
      <w:r>
        <w:t>Cột</w:t>
      </w:r>
      <w:proofErr w:type="spellEnd"/>
      <w:r>
        <w:t xml:space="preserve"> (1), (2): Text</w:t>
      </w:r>
    </w:p>
    <w:p w:rsidR="00A56862" w:rsidRDefault="00A56862" w:rsidP="00A56862">
      <w:pPr>
        <w:pStyle w:val="ListParagraph"/>
        <w:numPr>
          <w:ilvl w:val="0"/>
          <w:numId w:val="1"/>
        </w:numPr>
      </w:pPr>
      <w:proofErr w:type="spellStart"/>
      <w:r>
        <w:t>Cột</w:t>
      </w:r>
      <w:proofErr w:type="spellEnd"/>
      <w:r>
        <w:t xml:space="preserve"> (3), (4), (5): Number (3,2) </w:t>
      </w:r>
    </w:p>
    <w:p w:rsidR="00A56862" w:rsidRDefault="00A56862" w:rsidP="00A56862">
      <w:pPr>
        <w:pStyle w:val="ListParagraph"/>
        <w:numPr>
          <w:ilvl w:val="0"/>
          <w:numId w:val="1"/>
        </w:numPr>
      </w:pPr>
      <w:proofErr w:type="spellStart"/>
      <w:r>
        <w:t>Cột</w:t>
      </w:r>
      <w:proofErr w:type="spellEnd"/>
      <w:r>
        <w:t xml:space="preserve"> (6): Number (20,0)</w:t>
      </w:r>
    </w:p>
    <w:p w:rsidR="00A56862" w:rsidRDefault="00A56862" w:rsidP="00762ED9">
      <w:pPr>
        <w:pStyle w:val="ListParagraph"/>
        <w:numPr>
          <w:ilvl w:val="0"/>
          <w:numId w:val="2"/>
        </w:numPr>
      </w:pPr>
      <w:proofErr w:type="spellStart"/>
      <w:r>
        <w:t>Về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kiể</w:t>
      </w:r>
      <w:r w:rsidR="00762ED9">
        <w:t>m</w:t>
      </w:r>
      <w:proofErr w:type="spellEnd"/>
      <w:r w:rsidR="00762ED9">
        <w:t xml:space="preserve"> </w:t>
      </w:r>
      <w:proofErr w:type="spellStart"/>
      <w:r w:rsidR="00762ED9">
        <w:t>tra</w:t>
      </w:r>
      <w:proofErr w:type="spellEnd"/>
      <w:r w:rsidR="00762ED9">
        <w:t xml:space="preserve">: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số</w:t>
      </w:r>
      <w:proofErr w:type="spellEnd"/>
      <w:r w:rsidR="00762ED9">
        <w:t>,</w:t>
      </w:r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dòng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gồm</w:t>
      </w:r>
      <w:proofErr w:type="spellEnd"/>
      <w:r>
        <w:t>: (</w:t>
      </w:r>
      <w:proofErr w:type="spellStart"/>
      <w:r>
        <w:t>sai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= 0): </w:t>
      </w:r>
    </w:p>
    <w:p w:rsidR="00A56862" w:rsidRDefault="00A56862" w:rsidP="005E68A9">
      <w:pPr>
        <w:ind w:firstLine="720"/>
      </w:pPr>
      <w:r>
        <w:t>I = I.1+ I.2+ I.3+ I.4</w:t>
      </w:r>
      <w:r w:rsidR="00634BE8">
        <w:t>+ I.5+ I.6</w:t>
      </w:r>
      <w:r w:rsidR="005E68A9">
        <w:t xml:space="preserve"> </w:t>
      </w:r>
    </w:p>
    <w:p w:rsidR="00DC05B0" w:rsidRDefault="00A56862" w:rsidP="00762ED9">
      <w:pPr>
        <w:ind w:firstLine="720"/>
      </w:pPr>
      <w:r>
        <w:t>II= II.1+ II.2+ II.3</w:t>
      </w:r>
      <w:r w:rsidR="005E68A9">
        <w:t xml:space="preserve"> </w:t>
      </w:r>
    </w:p>
    <w:p w:rsidR="00A56862" w:rsidRDefault="00A56862" w:rsidP="00A56862">
      <w:pPr>
        <w:ind w:firstLine="720"/>
      </w:pPr>
      <w:bookmarkStart w:id="0" w:name="_GoBack"/>
      <w:bookmarkEnd w:id="0"/>
    </w:p>
    <w:sectPr w:rsidR="00A56862" w:rsidSect="00371A5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F363A"/>
    <w:multiLevelType w:val="multilevel"/>
    <w:tmpl w:val="709470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599D273F"/>
    <w:multiLevelType w:val="hybridMultilevel"/>
    <w:tmpl w:val="FD36A880"/>
    <w:lvl w:ilvl="0" w:tplc="AD96EB9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862"/>
    <w:rsid w:val="00217901"/>
    <w:rsid w:val="00371A55"/>
    <w:rsid w:val="005E68A9"/>
    <w:rsid w:val="00634BE8"/>
    <w:rsid w:val="00762ED9"/>
    <w:rsid w:val="00853AC8"/>
    <w:rsid w:val="00A56862"/>
    <w:rsid w:val="00B45BE0"/>
    <w:rsid w:val="00DC05B0"/>
    <w:rsid w:val="00F8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20774"/>
  <w15:chartTrackingRefBased/>
  <w15:docId w15:val="{317AC3DF-DF1C-4460-AF62-6ADD7B949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862"/>
    <w:pPr>
      <w:spacing w:after="120" w:line="324" w:lineRule="auto"/>
      <w:contextualSpacing/>
      <w:jc w:val="both"/>
    </w:pPr>
    <w:rPr>
      <w:rFonts w:ascii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71A55"/>
    <w:pPr>
      <w:keepNext/>
      <w:keepLines/>
      <w:spacing w:before="240"/>
      <w:jc w:val="left"/>
      <w:outlineLvl w:val="0"/>
    </w:pPr>
    <w:rPr>
      <w:rFonts w:eastAsiaTheme="majorEastAsia" w:cstheme="majorBidi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371A55"/>
    <w:pPr>
      <w:keepNext/>
      <w:keepLines/>
      <w:spacing w:before="120" w:after="0"/>
      <w:jc w:val="left"/>
      <w:outlineLvl w:val="1"/>
    </w:pPr>
    <w:rPr>
      <w:rFonts w:eastAsiaTheme="majorEastAsia" w:cstheme="majorBidi"/>
      <w:b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371A55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A55"/>
    <w:rPr>
      <w:rFonts w:ascii="Times New Roman" w:eastAsiaTheme="majorEastAsia" w:hAnsi="Times New Roman" w:cstheme="majorBidi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A5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A55"/>
    <w:rPr>
      <w:rFonts w:ascii="Times New Roman" w:eastAsiaTheme="majorEastAsia" w:hAnsi="Times New Roman" w:cstheme="majorBidi"/>
      <w:b/>
      <w:i/>
      <w:sz w:val="26"/>
      <w:szCs w:val="24"/>
    </w:rPr>
  </w:style>
  <w:style w:type="paragraph" w:styleId="ListParagraph">
    <w:name w:val="List Paragraph"/>
    <w:basedOn w:val="Normal"/>
    <w:uiPriority w:val="34"/>
    <w:qFormat/>
    <w:rsid w:val="00A5686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1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Thu (CSTT)</dc:creator>
  <cp:keywords/>
  <dc:description/>
  <cp:lastModifiedBy>Nguyen Thi Thu (CSTT)</cp:lastModifiedBy>
  <cp:revision>3</cp:revision>
  <dcterms:created xsi:type="dcterms:W3CDTF">2023-08-21T07:33:00Z</dcterms:created>
  <dcterms:modified xsi:type="dcterms:W3CDTF">2023-08-21T07:34:00Z</dcterms:modified>
</cp:coreProperties>
</file>